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5070"/>
      </w:tblGrid>
      <w:tr w:rsidR="00F05A73" w:rsidRPr="00D04AD0" w:rsidTr="00225008">
        <w:trPr>
          <w:trHeight w:val="1701"/>
        </w:trPr>
        <w:tc>
          <w:tcPr>
            <w:tcW w:w="4967" w:type="dxa"/>
            <w:shd w:val="clear" w:color="auto" w:fill="auto"/>
            <w:vAlign w:val="center"/>
          </w:tcPr>
          <w:p w:rsidR="00F05A73" w:rsidRPr="00D04AD0" w:rsidRDefault="00162BB3" w:rsidP="00225008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04AD0">
              <w:rPr>
                <w:rFonts w:ascii="Arial" w:hAnsi="Arial" w:cs="Arial"/>
                <w:b/>
                <w:sz w:val="20"/>
                <w:szCs w:val="20"/>
              </w:rPr>
              <w:t>An:</w:t>
            </w:r>
          </w:p>
          <w:p w:rsidR="00F05A73" w:rsidRPr="00D04AD0" w:rsidRDefault="00F05A73" w:rsidP="00225008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04AD0">
              <w:rPr>
                <w:rFonts w:ascii="Arial" w:hAnsi="Arial" w:cs="Arial"/>
                <w:b/>
                <w:sz w:val="20"/>
                <w:szCs w:val="20"/>
              </w:rPr>
              <w:t>Burgenlandkreis</w:t>
            </w:r>
          </w:p>
          <w:p w:rsidR="00F05A73" w:rsidRPr="00D04AD0" w:rsidRDefault="00F05A73" w:rsidP="00225008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04AD0">
              <w:rPr>
                <w:rFonts w:ascii="Arial" w:hAnsi="Arial" w:cs="Arial"/>
                <w:b/>
                <w:sz w:val="20"/>
                <w:szCs w:val="20"/>
              </w:rPr>
              <w:t>Gleichstellungsbeauftragte</w:t>
            </w:r>
          </w:p>
          <w:p w:rsidR="00F05A73" w:rsidRPr="00D04AD0" w:rsidRDefault="00F05A73" w:rsidP="00225008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04AD0">
              <w:rPr>
                <w:rFonts w:ascii="Arial" w:hAnsi="Arial" w:cs="Arial"/>
                <w:b/>
                <w:sz w:val="20"/>
                <w:szCs w:val="20"/>
              </w:rPr>
              <w:t xml:space="preserve">Frau </w:t>
            </w:r>
            <w:smartTag w:uri="urn:schemas-microsoft-com:office:smarttags" w:element="PersonName">
              <w:r w:rsidRPr="00D04AD0">
                <w:rPr>
                  <w:rFonts w:ascii="Arial" w:hAnsi="Arial" w:cs="Arial"/>
                  <w:b/>
                  <w:sz w:val="20"/>
                  <w:szCs w:val="20"/>
                </w:rPr>
                <w:t>Steffi Hager</w:t>
              </w:r>
            </w:smartTag>
          </w:p>
          <w:p w:rsidR="00F05A73" w:rsidRPr="00D04AD0" w:rsidRDefault="00F05A73" w:rsidP="00225008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04AD0">
              <w:rPr>
                <w:rFonts w:ascii="Arial" w:hAnsi="Arial" w:cs="Arial"/>
                <w:b/>
                <w:sz w:val="20"/>
                <w:szCs w:val="20"/>
              </w:rPr>
              <w:t>Schönburger</w:t>
            </w:r>
            <w:proofErr w:type="spellEnd"/>
            <w:r w:rsidRPr="00D04AD0">
              <w:rPr>
                <w:rFonts w:ascii="Arial" w:hAnsi="Arial" w:cs="Arial"/>
                <w:b/>
                <w:sz w:val="20"/>
                <w:szCs w:val="20"/>
              </w:rPr>
              <w:t xml:space="preserve"> Straße 41</w:t>
            </w:r>
          </w:p>
          <w:p w:rsidR="00F05A73" w:rsidRPr="00D04AD0" w:rsidRDefault="00F05A73" w:rsidP="00225008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04AD0">
              <w:rPr>
                <w:rFonts w:ascii="Arial" w:hAnsi="Arial" w:cs="Arial"/>
                <w:b/>
                <w:sz w:val="20"/>
                <w:szCs w:val="20"/>
              </w:rPr>
              <w:t>06618 Naumbur</w:t>
            </w:r>
            <w:r w:rsidR="00162BB3" w:rsidRPr="00D04AD0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3E193E" w:rsidRPr="00D04AD0" w:rsidRDefault="00162BB3" w:rsidP="00225008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04AD0">
              <w:rPr>
                <w:rFonts w:ascii="Arial" w:hAnsi="Arial" w:cs="Arial"/>
                <w:b/>
                <w:sz w:val="20"/>
                <w:szCs w:val="20"/>
              </w:rPr>
              <w:t>Bei Rückfragen:</w:t>
            </w:r>
          </w:p>
          <w:p w:rsidR="00162BB3" w:rsidRPr="00D04AD0" w:rsidRDefault="00162BB3" w:rsidP="00225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162BB3" w:rsidRPr="00D04AD0" w:rsidRDefault="00652DD2" w:rsidP="00225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Rufnummer:</w:t>
            </w:r>
            <w:r>
              <w:rPr>
                <w:rFonts w:ascii="Arial" w:hAnsi="Arial" w:cs="Arial"/>
                <w:sz w:val="20"/>
                <w:szCs w:val="20"/>
              </w:rPr>
              <w:tab/>
              <w:t>0 34 45 / 73-10</w:t>
            </w:r>
            <w:r w:rsidR="00162BB3" w:rsidRPr="00D04AD0">
              <w:rPr>
                <w:rFonts w:ascii="Arial" w:hAnsi="Arial" w:cs="Arial"/>
                <w:sz w:val="20"/>
                <w:szCs w:val="20"/>
              </w:rPr>
              <w:t>05</w:t>
            </w:r>
          </w:p>
          <w:p w:rsidR="00162BB3" w:rsidRPr="00D04AD0" w:rsidRDefault="00162BB3" w:rsidP="00225008">
            <w:pPr>
              <w:rPr>
                <w:rFonts w:ascii="Arial" w:hAnsi="Arial" w:cs="Arial"/>
                <w:sz w:val="20"/>
                <w:szCs w:val="20"/>
              </w:rPr>
            </w:pPr>
            <w:r w:rsidRPr="00D04AD0">
              <w:rPr>
                <w:rFonts w:ascii="Arial" w:hAnsi="Arial" w:cs="Arial"/>
                <w:sz w:val="20"/>
                <w:szCs w:val="20"/>
              </w:rPr>
              <w:t>Fax:</w:t>
            </w:r>
            <w:r w:rsidRPr="00D04AD0">
              <w:rPr>
                <w:rFonts w:ascii="Arial" w:hAnsi="Arial" w:cs="Arial"/>
                <w:sz w:val="20"/>
                <w:szCs w:val="20"/>
              </w:rPr>
              <w:tab/>
            </w:r>
            <w:r w:rsidRPr="00D04AD0">
              <w:rPr>
                <w:rFonts w:ascii="Arial" w:hAnsi="Arial" w:cs="Arial"/>
                <w:sz w:val="20"/>
                <w:szCs w:val="20"/>
              </w:rPr>
              <w:tab/>
              <w:t>0 34 45 / 73-1296</w:t>
            </w:r>
          </w:p>
          <w:p w:rsidR="003E193E" w:rsidRPr="00D04AD0" w:rsidRDefault="00162BB3" w:rsidP="00225008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D04AD0">
              <w:rPr>
                <w:rFonts w:ascii="Arial" w:hAnsi="Arial" w:cs="Arial"/>
                <w:sz w:val="20"/>
                <w:szCs w:val="20"/>
              </w:rPr>
              <w:t>E-Mail:</w:t>
            </w:r>
            <w:r w:rsidRPr="00D04AD0">
              <w:rPr>
                <w:rFonts w:ascii="Arial" w:hAnsi="Arial" w:cs="Arial"/>
                <w:sz w:val="20"/>
                <w:szCs w:val="20"/>
              </w:rPr>
              <w:tab/>
            </w:r>
            <w:r w:rsidRPr="00D04AD0">
              <w:rPr>
                <w:rFonts w:ascii="Arial" w:hAnsi="Arial" w:cs="Arial"/>
                <w:sz w:val="20"/>
                <w:szCs w:val="20"/>
              </w:rPr>
              <w:tab/>
              <w:t>gleichstellung@blk.de</w:t>
            </w:r>
          </w:p>
          <w:p w:rsidR="00F05A73" w:rsidRPr="00D04AD0" w:rsidRDefault="00F05A73" w:rsidP="00225008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05A73" w:rsidRPr="00D5478F" w:rsidRDefault="00F05A73" w:rsidP="00F05A73">
      <w:pPr>
        <w:spacing w:line="200" w:lineRule="atLeast"/>
        <w:rPr>
          <w:rFonts w:ascii="Arial" w:hAnsi="Arial" w:cs="Arial"/>
          <w:b/>
          <w:sz w:val="16"/>
          <w:szCs w:val="16"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7"/>
      </w:tblGrid>
      <w:tr w:rsidR="00F05A73" w:rsidRPr="00D04AD0" w:rsidTr="00776365">
        <w:trPr>
          <w:trHeight w:val="1361"/>
        </w:trPr>
        <w:tc>
          <w:tcPr>
            <w:tcW w:w="10037" w:type="dxa"/>
            <w:shd w:val="clear" w:color="auto" w:fill="auto"/>
          </w:tcPr>
          <w:p w:rsidR="00F05A73" w:rsidRPr="00D04AD0" w:rsidRDefault="00F05A73" w:rsidP="00D04AD0">
            <w:pPr>
              <w:spacing w:line="2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5A73" w:rsidRPr="00D04AD0" w:rsidRDefault="00F05A73" w:rsidP="00D04AD0">
            <w:pPr>
              <w:spacing w:line="32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4AD0">
              <w:rPr>
                <w:rFonts w:ascii="Arial" w:hAnsi="Arial" w:cs="Arial"/>
                <w:b/>
                <w:sz w:val="28"/>
                <w:szCs w:val="28"/>
              </w:rPr>
              <w:t>Anmeld</w:t>
            </w:r>
            <w:r w:rsidR="003E193E" w:rsidRPr="00D04AD0">
              <w:rPr>
                <w:rFonts w:ascii="Arial" w:hAnsi="Arial" w:cs="Arial"/>
                <w:b/>
                <w:sz w:val="28"/>
                <w:szCs w:val="28"/>
              </w:rPr>
              <w:t>ung</w:t>
            </w:r>
            <w:r w:rsidRPr="00D04AD0">
              <w:rPr>
                <w:rFonts w:ascii="Arial" w:hAnsi="Arial" w:cs="Arial"/>
                <w:b/>
                <w:sz w:val="28"/>
                <w:szCs w:val="28"/>
              </w:rPr>
              <w:t xml:space="preserve"> zur</w:t>
            </w:r>
            <w:r w:rsidR="003E193E" w:rsidRPr="00D04AD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84B80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D04AD0">
              <w:rPr>
                <w:rFonts w:ascii="Arial" w:hAnsi="Arial" w:cs="Arial"/>
                <w:b/>
                <w:sz w:val="28"/>
                <w:szCs w:val="28"/>
              </w:rPr>
              <w:t>. Unternehmerinnenmesse in Zeitz</w:t>
            </w:r>
          </w:p>
          <w:p w:rsidR="00F05A73" w:rsidRPr="00D04AD0" w:rsidRDefault="00F05A73" w:rsidP="00D04AD0">
            <w:pPr>
              <w:spacing w:line="320" w:lineRule="atLeast"/>
              <w:jc w:val="center"/>
              <w:rPr>
                <w:rFonts w:ascii="Arial" w:hAnsi="Arial" w:cs="Arial"/>
              </w:rPr>
            </w:pPr>
            <w:r w:rsidRPr="00D04AD0">
              <w:rPr>
                <w:rFonts w:ascii="Arial" w:hAnsi="Arial" w:cs="Arial"/>
              </w:rPr>
              <w:t xml:space="preserve">Klinkerhallen, Albrechtstraße 17 (am Schlosspark Moritzburg), </w:t>
            </w:r>
          </w:p>
          <w:p w:rsidR="00F05A73" w:rsidRPr="00D04AD0" w:rsidRDefault="00F05A73" w:rsidP="00F84B80">
            <w:pPr>
              <w:spacing w:line="3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04AD0">
              <w:rPr>
                <w:rFonts w:ascii="Arial" w:hAnsi="Arial" w:cs="Arial"/>
              </w:rPr>
              <w:t xml:space="preserve">am </w:t>
            </w:r>
            <w:r w:rsidR="003E193E" w:rsidRPr="00D04AD0">
              <w:rPr>
                <w:rFonts w:ascii="Arial" w:hAnsi="Arial" w:cs="Arial"/>
              </w:rPr>
              <w:t>Sonntag, dem</w:t>
            </w:r>
            <w:r w:rsidR="008E714C" w:rsidRPr="00D04AD0">
              <w:rPr>
                <w:rFonts w:ascii="Arial" w:hAnsi="Arial" w:cs="Arial"/>
              </w:rPr>
              <w:t xml:space="preserve"> </w:t>
            </w:r>
            <w:r w:rsidR="00F84B80">
              <w:rPr>
                <w:rFonts w:ascii="Arial" w:hAnsi="Arial" w:cs="Arial"/>
              </w:rPr>
              <w:t>7</w:t>
            </w:r>
            <w:r w:rsidRPr="00D04AD0">
              <w:rPr>
                <w:rFonts w:ascii="Arial" w:hAnsi="Arial" w:cs="Arial"/>
              </w:rPr>
              <w:t>. April 201</w:t>
            </w:r>
            <w:r w:rsidR="00F84B80">
              <w:rPr>
                <w:rFonts w:ascii="Arial" w:hAnsi="Arial" w:cs="Arial"/>
              </w:rPr>
              <w:t>9</w:t>
            </w:r>
            <w:r w:rsidRPr="00D04AD0">
              <w:rPr>
                <w:rFonts w:ascii="Arial" w:hAnsi="Arial" w:cs="Arial"/>
              </w:rPr>
              <w:t>, von 10.00 – 18.00 Uhr</w:t>
            </w:r>
          </w:p>
        </w:tc>
      </w:tr>
    </w:tbl>
    <w:p w:rsidR="00F05A73" w:rsidRPr="00D5478F" w:rsidRDefault="00F05A73" w:rsidP="00F05A73">
      <w:pPr>
        <w:spacing w:line="200" w:lineRule="atLeast"/>
        <w:rPr>
          <w:rFonts w:ascii="Arial" w:hAnsi="Arial" w:cs="Arial"/>
          <w:b/>
          <w:sz w:val="16"/>
          <w:szCs w:val="16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3"/>
        <w:gridCol w:w="5302"/>
      </w:tblGrid>
      <w:tr w:rsidR="00F05A73" w:rsidRPr="00D04AD0" w:rsidTr="00225008">
        <w:trPr>
          <w:trHeight w:val="397"/>
        </w:trPr>
        <w:tc>
          <w:tcPr>
            <w:tcW w:w="47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3938" w:rsidRPr="00D04AD0" w:rsidRDefault="00183938" w:rsidP="00D04AD0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04AD0">
              <w:rPr>
                <w:rFonts w:ascii="Arial" w:hAnsi="Arial" w:cs="Arial"/>
                <w:b/>
                <w:sz w:val="20"/>
                <w:szCs w:val="20"/>
              </w:rPr>
              <w:t>Name und Anschrift der Firma:</w:t>
            </w:r>
          </w:p>
          <w:p w:rsidR="00F05A73" w:rsidRPr="00D04AD0" w:rsidRDefault="00183938" w:rsidP="00D04AD0">
            <w:pPr>
              <w:spacing w:line="200" w:lineRule="atLeast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D04AD0">
              <w:rPr>
                <w:rFonts w:ascii="Arial" w:hAnsi="Arial" w:cs="Arial"/>
                <w:i/>
                <w:sz w:val="18"/>
                <w:szCs w:val="18"/>
                <w:u w:val="single"/>
              </w:rPr>
              <w:t>(</w:t>
            </w:r>
            <w:r w:rsidR="00307C14" w:rsidRPr="00D04AD0">
              <w:rPr>
                <w:rFonts w:ascii="Arial" w:hAnsi="Arial" w:cs="Arial"/>
                <w:i/>
                <w:sz w:val="18"/>
                <w:szCs w:val="18"/>
                <w:u w:val="single"/>
              </w:rPr>
              <w:t>Bitte in Druckschrift ausfüllen)</w:t>
            </w:r>
            <w:r w:rsidRPr="00D04AD0">
              <w:rPr>
                <w:rFonts w:ascii="Arial" w:hAnsi="Arial" w:cs="Arial"/>
                <w:i/>
                <w:sz w:val="18"/>
                <w:szCs w:val="18"/>
                <w:u w:val="single"/>
              </w:rPr>
              <w:t>)</w:t>
            </w:r>
          </w:p>
          <w:p w:rsidR="00183938" w:rsidRPr="0034131F" w:rsidRDefault="00183938" w:rsidP="00D04AD0">
            <w:pPr>
              <w:spacing w:line="2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5A73" w:rsidRPr="00776365" w:rsidRDefault="00183938" w:rsidP="00D04AD0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776365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="00D516A4" w:rsidRPr="00776365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183938" w:rsidRPr="0034131F" w:rsidRDefault="00183938" w:rsidP="00D04AD0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183938" w:rsidRPr="00776365" w:rsidRDefault="00183938" w:rsidP="00D04AD0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776365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="00D516A4" w:rsidRPr="00776365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183938" w:rsidRPr="0034131F" w:rsidRDefault="00183938" w:rsidP="00D04AD0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307C14" w:rsidRPr="00776365" w:rsidRDefault="00307C14" w:rsidP="00D04AD0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776365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="00D516A4" w:rsidRPr="00776365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183938" w:rsidRPr="0034131F" w:rsidRDefault="00183938" w:rsidP="00D04AD0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F05A73" w:rsidRDefault="00307C14" w:rsidP="00D04AD0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776365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="00D516A4" w:rsidRPr="00776365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34131F" w:rsidRPr="0034131F" w:rsidRDefault="0034131F" w:rsidP="00D04AD0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34131F" w:rsidRPr="00D04AD0" w:rsidRDefault="0034131F" w:rsidP="00D04AD0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73" w:rsidRPr="00D04AD0" w:rsidRDefault="00F05A73" w:rsidP="00D04AD0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D04AD0">
              <w:rPr>
                <w:rFonts w:ascii="Arial" w:hAnsi="Arial" w:cs="Arial"/>
                <w:sz w:val="20"/>
                <w:szCs w:val="20"/>
              </w:rPr>
              <w:t>Ansprechpartnerin:</w:t>
            </w:r>
          </w:p>
        </w:tc>
      </w:tr>
      <w:tr w:rsidR="00F05A73" w:rsidRPr="00D04AD0" w:rsidTr="00225008">
        <w:trPr>
          <w:trHeight w:val="397"/>
        </w:trPr>
        <w:tc>
          <w:tcPr>
            <w:tcW w:w="47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5A73" w:rsidRPr="00D04AD0" w:rsidRDefault="00F05A73" w:rsidP="00D04AD0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73" w:rsidRPr="00D04AD0" w:rsidRDefault="00F05A73" w:rsidP="00D04AD0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D04AD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</w:tr>
      <w:tr w:rsidR="00F05A73" w:rsidRPr="00D04AD0" w:rsidTr="00225008">
        <w:trPr>
          <w:trHeight w:val="397"/>
        </w:trPr>
        <w:tc>
          <w:tcPr>
            <w:tcW w:w="47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5A73" w:rsidRPr="00D04AD0" w:rsidRDefault="00F05A73" w:rsidP="00D04AD0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73" w:rsidRPr="00D04AD0" w:rsidRDefault="00F05A73" w:rsidP="00D04AD0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D04AD0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</w:tr>
      <w:tr w:rsidR="00F05A73" w:rsidRPr="00D04AD0" w:rsidTr="00225008">
        <w:trPr>
          <w:trHeight w:val="397"/>
        </w:trPr>
        <w:tc>
          <w:tcPr>
            <w:tcW w:w="47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5A73" w:rsidRPr="00D04AD0" w:rsidRDefault="00F05A73" w:rsidP="00D04AD0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73" w:rsidRPr="00D04AD0" w:rsidRDefault="00F05A73" w:rsidP="00D04AD0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D04AD0">
              <w:rPr>
                <w:rFonts w:ascii="Arial" w:hAnsi="Arial" w:cs="Arial"/>
                <w:sz w:val="20"/>
                <w:szCs w:val="20"/>
              </w:rPr>
              <w:t>Handy:</w:t>
            </w:r>
          </w:p>
        </w:tc>
      </w:tr>
      <w:tr w:rsidR="00F05A73" w:rsidRPr="00D04AD0" w:rsidTr="00867417">
        <w:trPr>
          <w:trHeight w:val="567"/>
        </w:trPr>
        <w:tc>
          <w:tcPr>
            <w:tcW w:w="47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5A73" w:rsidRPr="00D04AD0" w:rsidRDefault="00F05A73" w:rsidP="00D04AD0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73" w:rsidRPr="00D04AD0" w:rsidRDefault="00F05A73" w:rsidP="00D04AD0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D04AD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F05A73" w:rsidRPr="00D04AD0" w:rsidTr="00867417">
        <w:trPr>
          <w:trHeight w:val="567"/>
        </w:trPr>
        <w:tc>
          <w:tcPr>
            <w:tcW w:w="47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5A73" w:rsidRPr="00D04AD0" w:rsidRDefault="00F05A73" w:rsidP="00D04AD0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73" w:rsidRPr="00D04AD0" w:rsidRDefault="00F05A73" w:rsidP="00D04AD0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D04AD0"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</w:tr>
      <w:tr w:rsidR="00F05A73" w:rsidRPr="00D04AD0" w:rsidTr="00142DB7">
        <w:trPr>
          <w:trHeight w:val="5669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3E193E" w:rsidRPr="00D04AD0" w:rsidRDefault="00F05A73" w:rsidP="00142D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4AD0">
              <w:rPr>
                <w:rFonts w:ascii="Arial" w:hAnsi="Arial" w:cs="Arial"/>
                <w:b/>
              </w:rPr>
              <w:t>Informationsstand:</w:t>
            </w:r>
            <w:r w:rsidR="003E193E" w:rsidRPr="00D04AD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E193E" w:rsidRPr="00D04AD0">
              <w:rPr>
                <w:rFonts w:ascii="Arial" w:hAnsi="Arial" w:cs="Arial"/>
                <w:sz w:val="20"/>
                <w:szCs w:val="20"/>
              </w:rPr>
              <w:t xml:space="preserve">Ich benötige: </w:t>
            </w:r>
          </w:p>
          <w:p w:rsidR="003E193E" w:rsidRDefault="003E193E" w:rsidP="00142D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4AD0">
              <w:rPr>
                <w:rFonts w:ascii="Arial" w:hAnsi="Arial" w:cs="Arial"/>
                <w:b/>
                <w:sz w:val="20"/>
                <w:szCs w:val="20"/>
              </w:rPr>
              <w:t>eine Standfläche von</w:t>
            </w:r>
            <w:r w:rsidRPr="00D04AD0">
              <w:rPr>
                <w:rFonts w:ascii="Arial" w:hAnsi="Arial" w:cs="Arial"/>
                <w:sz w:val="28"/>
                <w:szCs w:val="28"/>
              </w:rPr>
              <w:t xml:space="preserve"> O</w:t>
            </w:r>
            <w:r w:rsidRPr="00D04AD0">
              <w:rPr>
                <w:rFonts w:ascii="Arial" w:hAnsi="Arial" w:cs="Arial"/>
                <w:sz w:val="20"/>
                <w:szCs w:val="20"/>
              </w:rPr>
              <w:t xml:space="preserve">  2 x 3</w:t>
            </w:r>
            <w:r w:rsidR="00652D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4AD0">
              <w:rPr>
                <w:rFonts w:ascii="Arial" w:hAnsi="Arial" w:cs="Arial"/>
                <w:sz w:val="20"/>
                <w:szCs w:val="20"/>
              </w:rPr>
              <w:t xml:space="preserve">m, Standgebühr </w:t>
            </w:r>
            <w:r w:rsidR="00867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7C14" w:rsidRPr="00D04AD0">
              <w:rPr>
                <w:rFonts w:ascii="Arial" w:hAnsi="Arial" w:cs="Arial"/>
                <w:sz w:val="20"/>
                <w:szCs w:val="20"/>
              </w:rPr>
              <w:t xml:space="preserve"> 40</w:t>
            </w:r>
            <w:r w:rsidR="00B43E4D">
              <w:rPr>
                <w:rFonts w:ascii="Arial" w:hAnsi="Arial" w:cs="Arial"/>
                <w:sz w:val="20"/>
                <w:szCs w:val="20"/>
              </w:rPr>
              <w:t>,00 €</w:t>
            </w:r>
            <w:r w:rsidRPr="00D04A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43E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17B4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04AD0">
              <w:rPr>
                <w:rFonts w:ascii="Arial" w:hAnsi="Arial" w:cs="Arial"/>
                <w:sz w:val="28"/>
                <w:szCs w:val="28"/>
              </w:rPr>
              <w:t>O</w:t>
            </w:r>
            <w:r w:rsidRPr="00D04AD0">
              <w:rPr>
                <w:rFonts w:ascii="Arial" w:hAnsi="Arial" w:cs="Arial"/>
                <w:sz w:val="20"/>
                <w:szCs w:val="20"/>
              </w:rPr>
              <w:t xml:space="preserve">  3 x 5</w:t>
            </w:r>
            <w:r w:rsidR="00652D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4AD0">
              <w:rPr>
                <w:rFonts w:ascii="Arial" w:hAnsi="Arial" w:cs="Arial"/>
                <w:sz w:val="20"/>
                <w:szCs w:val="20"/>
              </w:rPr>
              <w:t xml:space="preserve">m, Standgebühr </w:t>
            </w:r>
            <w:r w:rsidR="00307C14" w:rsidRPr="00D04AD0">
              <w:rPr>
                <w:rFonts w:ascii="Arial" w:hAnsi="Arial" w:cs="Arial"/>
                <w:sz w:val="20"/>
                <w:szCs w:val="20"/>
              </w:rPr>
              <w:t xml:space="preserve"> 60</w:t>
            </w:r>
            <w:r w:rsidRPr="00D04AD0">
              <w:rPr>
                <w:rFonts w:ascii="Arial" w:hAnsi="Arial" w:cs="Arial"/>
                <w:sz w:val="20"/>
                <w:szCs w:val="20"/>
              </w:rPr>
              <w:t>,00 €</w:t>
            </w:r>
          </w:p>
          <w:p w:rsidR="00142DB7" w:rsidRPr="00D04AD0" w:rsidRDefault="00142DB7" w:rsidP="00142D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43E4D" w:rsidRDefault="003E193E" w:rsidP="00142D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7417">
              <w:rPr>
                <w:rFonts w:ascii="Arial" w:hAnsi="Arial" w:cs="Arial"/>
              </w:rPr>
              <w:t xml:space="preserve">                        </w:t>
            </w:r>
            <w:r w:rsidRPr="00867417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D516A4" w:rsidRPr="00867417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D1699" w:rsidRPr="00D04AD0">
              <w:rPr>
                <w:rFonts w:ascii="Arial" w:hAnsi="Arial" w:cs="Arial"/>
                <w:sz w:val="28"/>
                <w:szCs w:val="28"/>
              </w:rPr>
              <w:t>O</w:t>
            </w:r>
            <w:r w:rsidR="00DD1699" w:rsidRPr="00D04A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04AD0">
              <w:rPr>
                <w:rFonts w:ascii="Arial" w:hAnsi="Arial" w:cs="Arial"/>
                <w:sz w:val="20"/>
                <w:szCs w:val="20"/>
              </w:rPr>
              <w:t>4 x 8</w:t>
            </w:r>
            <w:r w:rsidR="00652D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4AD0">
              <w:rPr>
                <w:rFonts w:ascii="Arial" w:hAnsi="Arial" w:cs="Arial"/>
                <w:sz w:val="20"/>
                <w:szCs w:val="20"/>
              </w:rPr>
              <w:t>m</w:t>
            </w:r>
            <w:r w:rsidR="00DD1699" w:rsidRPr="00D04AD0">
              <w:rPr>
                <w:rFonts w:ascii="Arial" w:hAnsi="Arial" w:cs="Arial"/>
                <w:sz w:val="20"/>
                <w:szCs w:val="20"/>
              </w:rPr>
              <w:t xml:space="preserve">, Standgebühr </w:t>
            </w:r>
            <w:r w:rsidR="00307C14" w:rsidRPr="00D04AD0">
              <w:rPr>
                <w:rFonts w:ascii="Arial" w:hAnsi="Arial" w:cs="Arial"/>
                <w:sz w:val="20"/>
                <w:szCs w:val="20"/>
              </w:rPr>
              <w:t>100</w:t>
            </w:r>
            <w:r w:rsidRPr="00D04AD0">
              <w:rPr>
                <w:rFonts w:ascii="Arial" w:hAnsi="Arial" w:cs="Arial"/>
                <w:sz w:val="20"/>
                <w:szCs w:val="20"/>
              </w:rPr>
              <w:t xml:space="preserve">,00 €    </w:t>
            </w:r>
            <w:r w:rsidR="00867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7B4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D1699" w:rsidRPr="00D04AD0">
              <w:rPr>
                <w:rFonts w:ascii="Arial" w:hAnsi="Arial" w:cs="Arial"/>
                <w:sz w:val="28"/>
                <w:szCs w:val="28"/>
              </w:rPr>
              <w:t>O</w:t>
            </w:r>
            <w:r w:rsidR="00DD1699" w:rsidRPr="00D04A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04AD0">
              <w:rPr>
                <w:rFonts w:ascii="Arial" w:hAnsi="Arial" w:cs="Arial"/>
                <w:sz w:val="20"/>
                <w:szCs w:val="20"/>
              </w:rPr>
              <w:t>Standplatz im Außengelände</w:t>
            </w:r>
            <w:r w:rsidR="00DD1699" w:rsidRPr="00D04AD0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142DB7" w:rsidRDefault="00142DB7" w:rsidP="00142D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E193E" w:rsidRDefault="00B43E4D" w:rsidP="00142D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B17B4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D1699" w:rsidRPr="00D04AD0">
              <w:rPr>
                <w:rFonts w:ascii="Arial" w:hAnsi="Arial" w:cs="Arial"/>
                <w:sz w:val="20"/>
                <w:szCs w:val="20"/>
              </w:rPr>
              <w:t xml:space="preserve">Standgebühr pauschal </w:t>
            </w:r>
            <w:r w:rsidR="00307C14" w:rsidRPr="00D04AD0">
              <w:rPr>
                <w:rFonts w:ascii="Arial" w:hAnsi="Arial" w:cs="Arial"/>
                <w:sz w:val="20"/>
                <w:szCs w:val="20"/>
              </w:rPr>
              <w:t>30</w:t>
            </w:r>
            <w:r w:rsidR="003E193E" w:rsidRPr="00D04AD0">
              <w:rPr>
                <w:rFonts w:ascii="Arial" w:hAnsi="Arial" w:cs="Arial"/>
                <w:sz w:val="20"/>
                <w:szCs w:val="20"/>
              </w:rPr>
              <w:t>,00 €</w:t>
            </w:r>
          </w:p>
          <w:p w:rsidR="00867417" w:rsidRPr="00867417" w:rsidRDefault="00867417" w:rsidP="00142DB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417" w:rsidRPr="00867417" w:rsidRDefault="00867417" w:rsidP="00142DB7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Bitte beachten:</w:t>
            </w:r>
          </w:p>
          <w:p w:rsidR="00867417" w:rsidRPr="00867417" w:rsidRDefault="00867417" w:rsidP="00142DB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6741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Tische und Bierzeltgarnituren können nur in einer begrenzten Anzahl zur Verfügung gestellt werden!</w:t>
            </w:r>
          </w:p>
          <w:p w:rsidR="00B17B4D" w:rsidRDefault="00B17B4D" w:rsidP="00142DB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5A73" w:rsidRPr="00D04AD0" w:rsidRDefault="00F05A73" w:rsidP="00142D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4AD0">
              <w:rPr>
                <w:rFonts w:ascii="Arial" w:hAnsi="Arial" w:cs="Arial"/>
                <w:b/>
                <w:sz w:val="20"/>
                <w:szCs w:val="20"/>
              </w:rPr>
              <w:t>Tische/Stühle</w:t>
            </w:r>
            <w:r w:rsidR="005F5348" w:rsidRPr="00D04AD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04A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7C14" w:rsidRPr="00D04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4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1699" w:rsidRPr="00D04AD0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="00DD1699" w:rsidRPr="00251502">
              <w:rPr>
                <w:rFonts w:ascii="Arial" w:hAnsi="Arial" w:cs="Arial"/>
                <w:sz w:val="28"/>
                <w:szCs w:val="28"/>
              </w:rPr>
              <w:sym w:font="Wingdings 2" w:char="F09A"/>
            </w:r>
            <w:r w:rsidR="00DD1699" w:rsidRPr="00D04AD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04AD0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251502">
              <w:rPr>
                <w:rFonts w:ascii="Arial" w:hAnsi="Arial" w:cs="Arial"/>
                <w:sz w:val="28"/>
                <w:szCs w:val="28"/>
              </w:rPr>
              <w:sym w:font="Wingdings 2" w:char="F09A"/>
            </w:r>
            <w:r w:rsidR="00DD1699" w:rsidRPr="00D04A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04A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4AD0">
              <w:rPr>
                <w:rFonts w:ascii="Arial" w:hAnsi="Arial" w:cs="Arial"/>
                <w:sz w:val="20"/>
                <w:szCs w:val="20"/>
              </w:rPr>
              <w:t xml:space="preserve">Anzahl der Tische </w:t>
            </w:r>
            <w:r w:rsidR="00307C14" w:rsidRPr="00D04AD0">
              <w:rPr>
                <w:rFonts w:ascii="Arial" w:hAnsi="Arial" w:cs="Arial"/>
                <w:sz w:val="20"/>
                <w:szCs w:val="20"/>
              </w:rPr>
              <w:t xml:space="preserve">(ca. 60 x 100 cm) </w:t>
            </w:r>
            <w:r w:rsidRPr="00D04AD0">
              <w:rPr>
                <w:rFonts w:ascii="Arial" w:hAnsi="Arial" w:cs="Arial"/>
                <w:sz w:val="20"/>
                <w:szCs w:val="20"/>
              </w:rPr>
              <w:t>...</w:t>
            </w:r>
            <w:r w:rsidR="005F5348" w:rsidRPr="00D04AD0">
              <w:rPr>
                <w:rFonts w:ascii="Arial" w:hAnsi="Arial" w:cs="Arial"/>
                <w:sz w:val="20"/>
                <w:szCs w:val="20"/>
              </w:rPr>
              <w:t>.</w:t>
            </w:r>
            <w:r w:rsidR="00DD1699" w:rsidRPr="00D04AD0">
              <w:rPr>
                <w:rFonts w:ascii="Arial" w:hAnsi="Arial" w:cs="Arial"/>
                <w:sz w:val="20"/>
                <w:szCs w:val="20"/>
              </w:rPr>
              <w:t>.</w:t>
            </w:r>
            <w:r w:rsidRPr="00D04AD0">
              <w:rPr>
                <w:rFonts w:ascii="Arial" w:hAnsi="Arial" w:cs="Arial"/>
                <w:sz w:val="20"/>
                <w:szCs w:val="20"/>
              </w:rPr>
              <w:t>Stück</w:t>
            </w:r>
          </w:p>
          <w:p w:rsidR="00626B33" w:rsidRPr="00D04AD0" w:rsidRDefault="00626B33" w:rsidP="00142DB7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  <w:p w:rsidR="004A157C" w:rsidRPr="00D04AD0" w:rsidRDefault="00F05A73" w:rsidP="00142D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4AD0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307C14" w:rsidRPr="00D04AD0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D516A4" w:rsidRPr="00D04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500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04AD0">
              <w:rPr>
                <w:rFonts w:ascii="Arial" w:hAnsi="Arial" w:cs="Arial"/>
                <w:sz w:val="20"/>
                <w:szCs w:val="20"/>
              </w:rPr>
              <w:t>Anzahl der Stühle .... Stück</w:t>
            </w:r>
            <w:r w:rsidR="00307C14" w:rsidRPr="00D04A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7B4D" w:rsidRDefault="00B17B4D" w:rsidP="00142D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05A73" w:rsidRPr="00D04AD0" w:rsidRDefault="00307C14" w:rsidP="00142D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4AD0">
              <w:rPr>
                <w:rFonts w:ascii="Arial" w:hAnsi="Arial" w:cs="Arial"/>
                <w:b/>
                <w:sz w:val="20"/>
                <w:szCs w:val="20"/>
              </w:rPr>
              <w:t>Bierzeltgarnituren</w:t>
            </w:r>
            <w:r w:rsidR="004A157C" w:rsidRPr="00D04AD0">
              <w:rPr>
                <w:rFonts w:ascii="Arial" w:hAnsi="Arial" w:cs="Arial"/>
                <w:b/>
                <w:sz w:val="20"/>
                <w:szCs w:val="20"/>
              </w:rPr>
              <w:t xml:space="preserve"> für </w:t>
            </w:r>
            <w:r w:rsidRPr="00D04AD0">
              <w:rPr>
                <w:rFonts w:ascii="Arial" w:hAnsi="Arial" w:cs="Arial"/>
                <w:b/>
                <w:sz w:val="20"/>
                <w:szCs w:val="20"/>
              </w:rPr>
              <w:t>Außengelände</w:t>
            </w:r>
            <w:r w:rsidR="004A157C" w:rsidRPr="00D04AD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A157C" w:rsidRPr="00D04AD0">
              <w:rPr>
                <w:rFonts w:ascii="Arial" w:hAnsi="Arial" w:cs="Arial"/>
                <w:sz w:val="20"/>
                <w:szCs w:val="20"/>
              </w:rPr>
              <w:t xml:space="preserve"> nein </w:t>
            </w:r>
            <w:r w:rsidR="004A157C" w:rsidRPr="00251502">
              <w:rPr>
                <w:rFonts w:ascii="Arial" w:hAnsi="Arial" w:cs="Arial"/>
                <w:sz w:val="28"/>
                <w:szCs w:val="28"/>
              </w:rPr>
              <w:t>O</w:t>
            </w:r>
            <w:r w:rsidR="004A157C" w:rsidRPr="00D04AD0">
              <w:rPr>
                <w:rFonts w:ascii="Arial" w:hAnsi="Arial" w:cs="Arial"/>
                <w:sz w:val="20"/>
                <w:szCs w:val="20"/>
              </w:rPr>
              <w:t xml:space="preserve">       ja </w:t>
            </w:r>
            <w:r w:rsidR="004A157C" w:rsidRPr="00251502">
              <w:rPr>
                <w:rFonts w:ascii="Arial" w:hAnsi="Arial" w:cs="Arial"/>
                <w:sz w:val="28"/>
                <w:szCs w:val="28"/>
              </w:rPr>
              <w:t>O</w:t>
            </w:r>
            <w:r w:rsidR="004A157C" w:rsidRPr="00D04AD0">
              <w:rPr>
                <w:rFonts w:ascii="Arial" w:hAnsi="Arial" w:cs="Arial"/>
                <w:sz w:val="20"/>
                <w:szCs w:val="20"/>
              </w:rPr>
              <w:t xml:space="preserve">     ……. Stück</w:t>
            </w:r>
            <w:r w:rsidR="003125B5">
              <w:rPr>
                <w:rFonts w:ascii="Arial" w:hAnsi="Arial" w:cs="Arial"/>
                <w:sz w:val="20"/>
                <w:szCs w:val="20"/>
              </w:rPr>
              <w:t xml:space="preserve"> Tische / ja </w:t>
            </w:r>
            <w:r w:rsidR="00094619" w:rsidRPr="00251502">
              <w:rPr>
                <w:rFonts w:ascii="Arial" w:hAnsi="Arial" w:cs="Arial"/>
                <w:sz w:val="28"/>
                <w:szCs w:val="28"/>
              </w:rPr>
              <w:t>O</w:t>
            </w:r>
            <w:r w:rsidR="003125B5">
              <w:rPr>
                <w:rFonts w:ascii="Arial" w:hAnsi="Arial" w:cs="Arial"/>
                <w:sz w:val="20"/>
                <w:szCs w:val="20"/>
              </w:rPr>
              <w:t xml:space="preserve"> …… Stück Bänke</w:t>
            </w:r>
          </w:p>
          <w:p w:rsidR="004A157C" w:rsidRPr="00D04AD0" w:rsidRDefault="004A157C" w:rsidP="00142D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D1699" w:rsidRPr="00D04AD0" w:rsidRDefault="004A157C" w:rsidP="00142D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4AD0">
              <w:rPr>
                <w:rFonts w:ascii="Arial" w:hAnsi="Arial" w:cs="Arial"/>
                <w:b/>
                <w:sz w:val="20"/>
                <w:szCs w:val="20"/>
              </w:rPr>
              <w:t>Stromanschluss:</w:t>
            </w:r>
            <w:r w:rsidRPr="00D04A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D1699" w:rsidRPr="00D04AD0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="00DD1699" w:rsidRPr="00251502">
              <w:rPr>
                <w:rFonts w:ascii="Arial" w:hAnsi="Arial" w:cs="Arial"/>
                <w:sz w:val="28"/>
                <w:szCs w:val="28"/>
              </w:rPr>
              <w:sym w:font="Wingdings 2" w:char="F09A"/>
            </w:r>
            <w:r w:rsidR="00DD1699" w:rsidRPr="00D04AD0">
              <w:rPr>
                <w:rFonts w:ascii="Arial" w:hAnsi="Arial" w:cs="Arial"/>
                <w:sz w:val="20"/>
                <w:szCs w:val="20"/>
              </w:rPr>
              <w:t xml:space="preserve">      ja </w:t>
            </w:r>
            <w:r w:rsidR="00DD1699" w:rsidRPr="00251502">
              <w:rPr>
                <w:rFonts w:ascii="Arial" w:hAnsi="Arial" w:cs="Arial"/>
                <w:sz w:val="28"/>
                <w:szCs w:val="28"/>
              </w:rPr>
              <w:sym w:font="Wingdings 2" w:char="F09A"/>
            </w:r>
            <w:r w:rsidR="00DD1699" w:rsidRPr="00D04AD0">
              <w:rPr>
                <w:rFonts w:ascii="Arial" w:hAnsi="Arial" w:cs="Arial"/>
                <w:sz w:val="20"/>
                <w:szCs w:val="20"/>
              </w:rPr>
              <w:t xml:space="preserve">      Anzahl der Steckdosen …….</w:t>
            </w:r>
            <w:r w:rsidRPr="00D04AD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D04AD0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1A56DC" w:rsidRPr="00D04AD0">
              <w:rPr>
                <w:rFonts w:ascii="Arial" w:hAnsi="Arial" w:cs="Arial"/>
                <w:b/>
                <w:sz w:val="20"/>
                <w:szCs w:val="20"/>
              </w:rPr>
              <w:t>asser:</w:t>
            </w:r>
            <w:r w:rsidR="001A56DC" w:rsidRPr="00D04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1699" w:rsidRPr="00D04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4A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56DC" w:rsidRPr="00D04AD0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="001A56DC" w:rsidRPr="00251502">
              <w:rPr>
                <w:rFonts w:ascii="Arial" w:hAnsi="Arial" w:cs="Arial"/>
                <w:sz w:val="28"/>
                <w:szCs w:val="28"/>
              </w:rPr>
              <w:sym w:font="Wingdings 2" w:char="F09A"/>
            </w:r>
            <w:r w:rsidR="001A56DC" w:rsidRPr="00D04AD0">
              <w:rPr>
                <w:rFonts w:ascii="Arial" w:hAnsi="Arial" w:cs="Arial"/>
                <w:sz w:val="20"/>
                <w:szCs w:val="20"/>
              </w:rPr>
              <w:t xml:space="preserve">      ja </w:t>
            </w:r>
            <w:r w:rsidR="001A56DC" w:rsidRPr="00251502">
              <w:rPr>
                <w:rFonts w:ascii="Arial" w:hAnsi="Arial" w:cs="Arial"/>
                <w:sz w:val="28"/>
                <w:szCs w:val="28"/>
              </w:rPr>
              <w:sym w:font="Wingdings 2" w:char="F09A"/>
            </w:r>
            <w:r w:rsidR="001A56DC" w:rsidRPr="00D04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1699" w:rsidRPr="00D04AD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D1699" w:rsidRPr="00D04A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1699" w:rsidRPr="00D04A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05A73" w:rsidRPr="00C31E51" w:rsidTr="00933D2A">
        <w:trPr>
          <w:trHeight w:val="2268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F05A73" w:rsidRPr="00C31E51" w:rsidRDefault="00D5478F" w:rsidP="00933D2A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31E51">
              <w:rPr>
                <w:rFonts w:ascii="Arial" w:hAnsi="Arial" w:cs="Arial"/>
                <w:b/>
                <w:sz w:val="20"/>
                <w:szCs w:val="20"/>
              </w:rPr>
              <w:t>Besondere Aktionen an meinem Messestand sind:</w:t>
            </w:r>
          </w:p>
          <w:p w:rsidR="00D5478F" w:rsidRPr="00C31E51" w:rsidRDefault="00D5478F" w:rsidP="00933D2A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C31E51">
              <w:rPr>
                <w:rFonts w:ascii="Arial" w:hAnsi="Arial" w:cs="Arial"/>
                <w:sz w:val="20"/>
                <w:szCs w:val="20"/>
              </w:rPr>
              <w:t xml:space="preserve">(z.B. Vorführungen, Angebote für Kinder, </w:t>
            </w:r>
            <w:r w:rsidR="001A56DC" w:rsidRPr="00C31E51">
              <w:rPr>
                <w:rFonts w:ascii="Arial" w:hAnsi="Arial" w:cs="Arial"/>
                <w:sz w:val="20"/>
                <w:szCs w:val="20"/>
              </w:rPr>
              <w:t xml:space="preserve">Kostproben an </w:t>
            </w:r>
            <w:r w:rsidRPr="00C31E51">
              <w:rPr>
                <w:rFonts w:ascii="Arial" w:hAnsi="Arial" w:cs="Arial"/>
                <w:sz w:val="20"/>
                <w:szCs w:val="20"/>
              </w:rPr>
              <w:t>Speisen und Getränke</w:t>
            </w:r>
            <w:r w:rsidR="0016322F">
              <w:rPr>
                <w:rFonts w:ascii="Arial" w:hAnsi="Arial" w:cs="Arial"/>
                <w:sz w:val="20"/>
                <w:szCs w:val="20"/>
              </w:rPr>
              <w:t>n</w:t>
            </w:r>
            <w:r w:rsidRPr="00C31E5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D188F" w:rsidRPr="00C31E51">
              <w:rPr>
                <w:rFonts w:ascii="Arial" w:hAnsi="Arial" w:cs="Arial"/>
                <w:sz w:val="20"/>
                <w:szCs w:val="20"/>
              </w:rPr>
              <w:t>usw.</w:t>
            </w:r>
            <w:r w:rsidRPr="00C31E5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05A73" w:rsidRPr="00C31E51" w:rsidRDefault="00F05A73" w:rsidP="00933D2A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67417" w:rsidRPr="00C31E51" w:rsidRDefault="00867417" w:rsidP="00933D2A">
            <w:pPr>
              <w:pBdr>
                <w:bottom w:val="single" w:sz="6" w:space="1" w:color="auto"/>
              </w:pBd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33D2A" w:rsidRPr="00C31E51" w:rsidRDefault="00933D2A" w:rsidP="00933D2A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33D2A" w:rsidRPr="00C31E51" w:rsidRDefault="00933D2A" w:rsidP="00933D2A">
            <w:pPr>
              <w:pBdr>
                <w:bottom w:val="single" w:sz="12" w:space="1" w:color="auto"/>
              </w:pBd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33D2A" w:rsidRDefault="00933D2A" w:rsidP="00933D2A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A7027" w:rsidRPr="00C31E51" w:rsidRDefault="002A7027" w:rsidP="002A7027">
            <w:pPr>
              <w:spacing w:line="20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wenden</w:t>
            </w:r>
          </w:p>
        </w:tc>
      </w:tr>
      <w:tr w:rsidR="005F5348" w:rsidRPr="00D04AD0" w:rsidTr="00933D2A">
        <w:trPr>
          <w:trHeight w:val="1134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162BB3" w:rsidRPr="00D04AD0" w:rsidRDefault="005F5348" w:rsidP="00933D2A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D04AD0">
              <w:rPr>
                <w:rFonts w:ascii="Arial" w:hAnsi="Arial" w:cs="Arial"/>
                <w:b/>
                <w:sz w:val="20"/>
                <w:szCs w:val="20"/>
              </w:rPr>
              <w:lastRenderedPageBreak/>
              <w:t>Ich stelle einen Preis für die Messetombola kostenlos zur Verfügung:</w:t>
            </w:r>
            <w:r w:rsidR="00FF54CF" w:rsidRPr="00D04A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14C" w:rsidRDefault="00EE7BCC" w:rsidP="00933D2A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D04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874" w:rsidRPr="00D04AD0">
              <w:rPr>
                <w:rFonts w:ascii="Arial" w:hAnsi="Arial" w:cs="Arial"/>
                <w:sz w:val="20"/>
                <w:szCs w:val="20"/>
              </w:rPr>
              <w:t>-</w:t>
            </w:r>
            <w:r w:rsidR="005F5348" w:rsidRPr="00D04AD0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="005F5348" w:rsidRPr="00251502">
              <w:rPr>
                <w:rFonts w:ascii="Arial" w:hAnsi="Arial" w:cs="Arial"/>
                <w:sz w:val="28"/>
                <w:szCs w:val="28"/>
              </w:rPr>
              <w:sym w:font="Wingdings 2" w:char="F09A"/>
            </w:r>
            <w:r w:rsidR="005F5348" w:rsidRPr="00D04A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E714C" w:rsidRPr="00D04AD0">
              <w:rPr>
                <w:rFonts w:ascii="Arial" w:hAnsi="Arial" w:cs="Arial"/>
                <w:sz w:val="20"/>
                <w:szCs w:val="20"/>
              </w:rPr>
              <w:t>, was</w:t>
            </w:r>
            <w:r w:rsidR="005F5348" w:rsidRPr="00D04AD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33D2A" w:rsidRPr="00D04AD0" w:rsidRDefault="00933D2A" w:rsidP="00933D2A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F5348" w:rsidRPr="00D04AD0" w:rsidRDefault="005F5348" w:rsidP="00933D2A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D04AD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8E714C" w:rsidRPr="00D04AD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D04AD0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251502"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</w:tc>
      </w:tr>
      <w:tr w:rsidR="00933D2A" w:rsidRPr="00D04AD0" w:rsidTr="009F4A33">
        <w:trPr>
          <w:trHeight w:val="1417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33D2A" w:rsidRDefault="00FF686A" w:rsidP="002515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</w:t>
            </w:r>
            <w:r w:rsidR="00933D2A">
              <w:rPr>
                <w:rFonts w:ascii="Arial" w:hAnsi="Arial" w:cs="Arial"/>
                <w:sz w:val="22"/>
                <w:szCs w:val="22"/>
              </w:rPr>
              <w:t xml:space="preserve"> mö</w:t>
            </w:r>
            <w:r>
              <w:rPr>
                <w:rFonts w:ascii="Arial" w:hAnsi="Arial" w:cs="Arial"/>
                <w:sz w:val="22"/>
                <w:szCs w:val="22"/>
              </w:rPr>
              <w:t xml:space="preserve">chten uns </w:t>
            </w:r>
            <w:r w:rsidR="009F4A33">
              <w:rPr>
                <w:rFonts w:ascii="Arial" w:hAnsi="Arial" w:cs="Arial"/>
                <w:sz w:val="22"/>
                <w:szCs w:val="22"/>
              </w:rPr>
              <w:t>mit einer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778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nnonce</w:t>
            </w:r>
            <w:r w:rsidR="009F4A33">
              <w:rPr>
                <w:rFonts w:ascii="Arial" w:hAnsi="Arial" w:cs="Arial"/>
                <w:sz w:val="22"/>
                <w:szCs w:val="22"/>
              </w:rPr>
              <w:t xml:space="preserve"> an der Werbung für die 9. Unternehmerinnenmesse in der Presse</w:t>
            </w:r>
            <w:r>
              <w:rPr>
                <w:rFonts w:ascii="Arial" w:hAnsi="Arial" w:cs="Arial"/>
                <w:sz w:val="22"/>
                <w:szCs w:val="22"/>
              </w:rPr>
              <w:t xml:space="preserve"> beteiligen</w:t>
            </w:r>
            <w:r w:rsidR="009F4A33">
              <w:rPr>
                <w:rFonts w:ascii="Arial" w:hAnsi="Arial" w:cs="Arial"/>
                <w:sz w:val="22"/>
                <w:szCs w:val="22"/>
              </w:rPr>
              <w:t>.</w:t>
            </w:r>
            <w:r w:rsidR="00A37782">
              <w:rPr>
                <w:rFonts w:ascii="Arial" w:hAnsi="Arial" w:cs="Arial"/>
                <w:sz w:val="22"/>
                <w:szCs w:val="22"/>
              </w:rPr>
              <w:t xml:space="preserve"> Wir erklären unser Einverständnis, dass zu diesem Zweck unsere Kontaktdaten an die Presse weitergegeben werden.</w:t>
            </w:r>
          </w:p>
          <w:p w:rsidR="00187251" w:rsidRDefault="00187251" w:rsidP="002515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</w:t>
            </w:r>
            <w:r w:rsidR="00251502">
              <w:rPr>
                <w:rFonts w:ascii="Arial" w:hAnsi="Arial" w:cs="Arial"/>
                <w:sz w:val="22"/>
                <w:szCs w:val="22"/>
              </w:rPr>
              <w:t>j</w:t>
            </w:r>
            <w:r w:rsidRPr="00187251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251502" w:rsidRPr="00251502">
              <w:rPr>
                <w:rFonts w:ascii="Arial" w:hAnsi="Arial" w:cs="Arial"/>
                <w:sz w:val="28"/>
                <w:szCs w:val="28"/>
              </w:rPr>
              <w:sym w:font="Wingdings 2" w:char="F09A"/>
            </w:r>
            <w:r w:rsidRPr="00187251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nein</w:t>
            </w:r>
            <w:r w:rsidR="002515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1502" w:rsidRPr="00251502">
              <w:rPr>
                <w:rFonts w:ascii="Arial" w:hAnsi="Arial" w:cs="Arial"/>
                <w:sz w:val="28"/>
                <w:szCs w:val="28"/>
              </w:rPr>
              <w:sym w:font="Wingdings 2" w:char="F09A"/>
            </w:r>
          </w:p>
          <w:p w:rsidR="00187251" w:rsidRPr="00933D2A" w:rsidRDefault="00187251" w:rsidP="002515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78F" w:rsidRPr="00D04AD0" w:rsidTr="009F4A33">
        <w:trPr>
          <w:trHeight w:val="3118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D5478F" w:rsidRPr="00D04AD0" w:rsidRDefault="00D5478F" w:rsidP="002515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4AD0">
              <w:rPr>
                <w:rFonts w:ascii="Arial" w:hAnsi="Arial" w:cs="Arial"/>
                <w:b/>
                <w:sz w:val="22"/>
                <w:szCs w:val="22"/>
              </w:rPr>
              <w:t>WICHTIGE  INFOS</w:t>
            </w:r>
          </w:p>
          <w:p w:rsidR="00080EB6" w:rsidRPr="00D04AD0" w:rsidRDefault="00EE7BCC" w:rsidP="00A37782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460" w:hanging="284"/>
              <w:rPr>
                <w:rFonts w:ascii="Arial" w:hAnsi="Arial" w:cs="Arial"/>
                <w:sz w:val="20"/>
                <w:szCs w:val="20"/>
              </w:rPr>
            </w:pPr>
            <w:r w:rsidRPr="00D04AD0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0E17E2" w:rsidRPr="00D04AD0">
              <w:rPr>
                <w:rFonts w:ascii="Arial" w:hAnsi="Arial" w:cs="Arial"/>
                <w:sz w:val="20"/>
                <w:szCs w:val="20"/>
              </w:rPr>
              <w:t>Messestände müssen selbst aufgestellt und gestaltet werden</w:t>
            </w:r>
            <w:r w:rsidR="00B41874" w:rsidRPr="00D04AD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80EB6" w:rsidRPr="00D04AD0" w:rsidRDefault="00080EB6" w:rsidP="00A37782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460" w:hanging="284"/>
              <w:rPr>
                <w:rFonts w:ascii="Arial" w:hAnsi="Arial" w:cs="Arial"/>
                <w:sz w:val="20"/>
                <w:szCs w:val="20"/>
              </w:rPr>
            </w:pPr>
            <w:r w:rsidRPr="00D04AD0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640ABC" w:rsidRPr="00D04AD0">
              <w:rPr>
                <w:rFonts w:ascii="Arial" w:hAnsi="Arial" w:cs="Arial"/>
                <w:sz w:val="20"/>
                <w:szCs w:val="20"/>
              </w:rPr>
              <w:t>Standgebühr</w:t>
            </w:r>
            <w:r w:rsidRPr="00D04AD0">
              <w:rPr>
                <w:rFonts w:ascii="Arial" w:hAnsi="Arial" w:cs="Arial"/>
                <w:sz w:val="20"/>
                <w:szCs w:val="20"/>
              </w:rPr>
              <w:t xml:space="preserve"> ist am Ausstellungstag in bar zu entrichten und beinhaltet alle</w:t>
            </w:r>
            <w:r w:rsidR="00B17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4AD0">
              <w:rPr>
                <w:rFonts w:ascii="Arial" w:hAnsi="Arial" w:cs="Arial"/>
                <w:sz w:val="20"/>
                <w:szCs w:val="20"/>
              </w:rPr>
              <w:t>Nebenkosten</w:t>
            </w:r>
            <w:r w:rsidR="00B41874" w:rsidRPr="00D04AD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80EB6" w:rsidRPr="00D04AD0" w:rsidRDefault="009B16E6" w:rsidP="00A37782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460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D04AD0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EE7BCC" w:rsidRPr="00D04AD0">
              <w:rPr>
                <w:rFonts w:ascii="Arial" w:hAnsi="Arial" w:cs="Arial"/>
                <w:b/>
                <w:sz w:val="20"/>
                <w:szCs w:val="20"/>
              </w:rPr>
              <w:t xml:space="preserve">m Ihre </w:t>
            </w:r>
            <w:r w:rsidR="00640ABC" w:rsidRPr="00D04AD0">
              <w:rPr>
                <w:rFonts w:ascii="Arial" w:hAnsi="Arial" w:cs="Arial"/>
                <w:b/>
                <w:sz w:val="20"/>
                <w:szCs w:val="20"/>
              </w:rPr>
              <w:t>Rückmeldung</w:t>
            </w:r>
            <w:r w:rsidR="00EE7BCC" w:rsidRPr="00D04A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0ABC" w:rsidRPr="00D04AD0">
              <w:rPr>
                <w:rFonts w:ascii="Arial" w:hAnsi="Arial" w:cs="Arial"/>
                <w:b/>
                <w:sz w:val="20"/>
                <w:szCs w:val="20"/>
              </w:rPr>
              <w:t>bitte</w:t>
            </w:r>
            <w:r w:rsidR="00EE7BCC" w:rsidRPr="00D04AD0">
              <w:rPr>
                <w:rFonts w:ascii="Arial" w:hAnsi="Arial" w:cs="Arial"/>
                <w:b/>
                <w:sz w:val="20"/>
                <w:szCs w:val="20"/>
              </w:rPr>
              <w:t>n wir</w:t>
            </w:r>
            <w:r w:rsidR="00640ABC" w:rsidRPr="00D04AD0">
              <w:rPr>
                <w:rFonts w:ascii="Arial" w:hAnsi="Arial" w:cs="Arial"/>
                <w:b/>
                <w:sz w:val="20"/>
                <w:szCs w:val="20"/>
              </w:rPr>
              <w:t xml:space="preserve"> bis zum</w:t>
            </w:r>
            <w:r w:rsidR="00080EB6" w:rsidRPr="00D04A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157C" w:rsidRPr="00D04AD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41874" w:rsidRPr="00D04AD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A56DC" w:rsidRPr="00D04AD0">
              <w:rPr>
                <w:rFonts w:ascii="Arial" w:hAnsi="Arial" w:cs="Arial"/>
                <w:b/>
                <w:sz w:val="20"/>
                <w:szCs w:val="20"/>
              </w:rPr>
              <w:t xml:space="preserve"> März 201</w:t>
            </w:r>
            <w:r w:rsidR="0025150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D5478F" w:rsidRDefault="007F0E33" w:rsidP="00A37782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460" w:hanging="284"/>
              <w:rPr>
                <w:rFonts w:ascii="Arial" w:hAnsi="Arial" w:cs="Arial"/>
                <w:sz w:val="20"/>
                <w:szCs w:val="20"/>
              </w:rPr>
            </w:pPr>
            <w:r w:rsidRPr="00D04AD0">
              <w:rPr>
                <w:rFonts w:ascii="Arial" w:hAnsi="Arial" w:cs="Arial"/>
                <w:sz w:val="20"/>
                <w:szCs w:val="20"/>
              </w:rPr>
              <w:t>Weitere Info</w:t>
            </w:r>
            <w:r w:rsidR="00162BB3" w:rsidRPr="00D04AD0">
              <w:rPr>
                <w:rFonts w:ascii="Arial" w:hAnsi="Arial" w:cs="Arial"/>
                <w:sz w:val="20"/>
                <w:szCs w:val="20"/>
              </w:rPr>
              <w:t xml:space="preserve">rmationen </w:t>
            </w:r>
            <w:r w:rsidRPr="00D04AD0">
              <w:rPr>
                <w:rFonts w:ascii="Arial" w:hAnsi="Arial" w:cs="Arial"/>
                <w:sz w:val="20"/>
                <w:szCs w:val="20"/>
              </w:rPr>
              <w:t>zur Organisation und zum Auf</w:t>
            </w:r>
            <w:r w:rsidR="00080EB6" w:rsidRPr="00D04AD0">
              <w:rPr>
                <w:rFonts w:ascii="Arial" w:hAnsi="Arial" w:cs="Arial"/>
                <w:sz w:val="20"/>
                <w:szCs w:val="20"/>
              </w:rPr>
              <w:t xml:space="preserve">- und Abbau </w:t>
            </w:r>
            <w:r w:rsidRPr="00D04AD0">
              <w:rPr>
                <w:rFonts w:ascii="Arial" w:hAnsi="Arial" w:cs="Arial"/>
                <w:sz w:val="20"/>
                <w:szCs w:val="20"/>
              </w:rPr>
              <w:t xml:space="preserve">erhalten Sie </w:t>
            </w:r>
            <w:r w:rsidR="00080EB6" w:rsidRPr="00D04AD0">
              <w:rPr>
                <w:rFonts w:ascii="Arial" w:hAnsi="Arial" w:cs="Arial"/>
                <w:sz w:val="20"/>
                <w:szCs w:val="20"/>
              </w:rPr>
              <w:t>mit Ihrer Anmeldebestätigung bis zum 2</w:t>
            </w:r>
            <w:r w:rsidR="00EE4FFB">
              <w:rPr>
                <w:rFonts w:ascii="Arial" w:hAnsi="Arial" w:cs="Arial"/>
                <w:sz w:val="20"/>
                <w:szCs w:val="20"/>
              </w:rPr>
              <w:t>6</w:t>
            </w:r>
            <w:r w:rsidR="00080EB6" w:rsidRPr="00D04AD0">
              <w:rPr>
                <w:rFonts w:ascii="Arial" w:hAnsi="Arial" w:cs="Arial"/>
                <w:sz w:val="20"/>
                <w:szCs w:val="20"/>
              </w:rPr>
              <w:t>. März 201</w:t>
            </w:r>
            <w:r w:rsidR="00251502">
              <w:rPr>
                <w:rFonts w:ascii="Arial" w:hAnsi="Arial" w:cs="Arial"/>
                <w:sz w:val="20"/>
                <w:szCs w:val="20"/>
              </w:rPr>
              <w:t>9</w:t>
            </w:r>
            <w:r w:rsidR="00B41874" w:rsidRPr="00D04AD0">
              <w:rPr>
                <w:rFonts w:ascii="Arial" w:hAnsi="Arial" w:cs="Arial"/>
                <w:sz w:val="20"/>
                <w:szCs w:val="20"/>
              </w:rPr>
              <w:t>.</w:t>
            </w:r>
            <w:r w:rsidR="002716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E4D">
              <w:rPr>
                <w:rFonts w:ascii="Arial" w:hAnsi="Arial" w:cs="Arial"/>
                <w:sz w:val="20"/>
                <w:szCs w:val="20"/>
              </w:rPr>
              <w:t xml:space="preserve">Eine Besichtigung vor Ort ist am 2. </w:t>
            </w:r>
            <w:r w:rsidR="00251502">
              <w:rPr>
                <w:rFonts w:ascii="Arial" w:hAnsi="Arial" w:cs="Arial"/>
                <w:sz w:val="20"/>
                <w:szCs w:val="20"/>
              </w:rPr>
              <w:t>April</w:t>
            </w:r>
            <w:r w:rsidR="00B43E4D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251502">
              <w:rPr>
                <w:rFonts w:ascii="Arial" w:hAnsi="Arial" w:cs="Arial"/>
                <w:sz w:val="20"/>
                <w:szCs w:val="20"/>
              </w:rPr>
              <w:t>9</w:t>
            </w:r>
            <w:r w:rsidR="00B43E4D">
              <w:rPr>
                <w:rFonts w:ascii="Arial" w:hAnsi="Arial" w:cs="Arial"/>
                <w:sz w:val="20"/>
                <w:szCs w:val="20"/>
              </w:rPr>
              <w:t xml:space="preserve"> zwischen 18:00 und 19:00 Uhr möglich.</w:t>
            </w:r>
          </w:p>
          <w:p w:rsidR="00A37782" w:rsidRPr="00D04AD0" w:rsidRDefault="00A37782" w:rsidP="00300204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46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teilnehmenden Unternehmen sollen in einer Power Point im Bereich Bühne vorgestellt werden. Zu diesem Zweck m</w:t>
            </w:r>
            <w:r w:rsidR="00300204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ss</w:t>
            </w:r>
            <w:r w:rsidR="00300204">
              <w:rPr>
                <w:rFonts w:ascii="Arial" w:hAnsi="Arial" w:cs="Arial"/>
                <w:sz w:val="20"/>
                <w:szCs w:val="20"/>
              </w:rPr>
              <w:t xml:space="preserve"> das</w:t>
            </w:r>
            <w:r>
              <w:rPr>
                <w:rFonts w:ascii="Arial" w:hAnsi="Arial" w:cs="Arial"/>
                <w:sz w:val="20"/>
                <w:szCs w:val="20"/>
              </w:rPr>
              <w:t xml:space="preserve"> Firmenlogo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und eventuell ein Bild bis zum 26. März 2019 per E-Mail zugesandt werden.</w:t>
            </w:r>
          </w:p>
        </w:tc>
      </w:tr>
    </w:tbl>
    <w:p w:rsidR="00187251" w:rsidRPr="00A37782" w:rsidRDefault="00187251" w:rsidP="00B17B4D">
      <w:pPr>
        <w:ind w:right="-569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lenraster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187251" w:rsidTr="00A37782">
        <w:trPr>
          <w:trHeight w:val="5386"/>
        </w:trPr>
        <w:tc>
          <w:tcPr>
            <w:tcW w:w="10065" w:type="dxa"/>
            <w:vAlign w:val="center"/>
          </w:tcPr>
          <w:p w:rsidR="00187251" w:rsidRDefault="00187251" w:rsidP="00142DB7">
            <w:pPr>
              <w:ind w:right="-56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Teilnahme und Datenschutz</w:t>
            </w:r>
          </w:p>
          <w:p w:rsidR="00ED1308" w:rsidRPr="00ED1308" w:rsidRDefault="00ED1308" w:rsidP="00142DB7">
            <w:pPr>
              <w:ind w:right="-569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D1308" w:rsidRDefault="00ED1308" w:rsidP="00142DB7">
            <w:pPr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Persönliche Daten</w:t>
            </w:r>
          </w:p>
          <w:p w:rsidR="00D83BE9" w:rsidRDefault="00225008" w:rsidP="00D83BE9">
            <w:pPr>
              <w:ind w:right="-5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ED1308">
              <w:rPr>
                <w:rFonts w:ascii="Arial" w:hAnsi="Arial" w:cs="Arial"/>
                <w:sz w:val="20"/>
                <w:szCs w:val="20"/>
              </w:rPr>
              <w:t xml:space="preserve">emäß der Datenschutz-Grundverordnung informieren wir Sie darüber, dass auf der Teilnehmerliste </w:t>
            </w:r>
          </w:p>
          <w:p w:rsidR="00626412" w:rsidRDefault="00ED1308" w:rsidP="00142DB7">
            <w:pPr>
              <w:ind w:right="-5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folgende persönliche Daten erfasst werden:</w:t>
            </w:r>
          </w:p>
          <w:p w:rsidR="00ED1308" w:rsidRDefault="00ED1308" w:rsidP="00142DB7">
            <w:pPr>
              <w:ind w:right="-5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Nachname, Vorname, </w:t>
            </w:r>
            <w:r w:rsidR="00626412">
              <w:rPr>
                <w:rFonts w:ascii="Arial" w:hAnsi="Arial" w:cs="Arial"/>
                <w:sz w:val="20"/>
                <w:szCs w:val="20"/>
              </w:rPr>
              <w:t>Name und Adresse des Unternehmens, Kontaktdaten (siehe S.1)</w:t>
            </w:r>
          </w:p>
          <w:p w:rsidR="00EC11F9" w:rsidRDefault="00ED1308" w:rsidP="00142DB7">
            <w:pPr>
              <w:ind w:right="-5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Liste dient der Erfassung der Teilnehmerzahl</w:t>
            </w:r>
            <w:r w:rsidR="00142DB7">
              <w:rPr>
                <w:rFonts w:ascii="Arial" w:hAnsi="Arial" w:cs="Arial"/>
                <w:sz w:val="20"/>
                <w:szCs w:val="20"/>
              </w:rPr>
              <w:t>, der Organisation</w:t>
            </w:r>
            <w:r w:rsidR="00EC11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2DB7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="00EC11F9">
              <w:rPr>
                <w:rFonts w:ascii="Arial" w:hAnsi="Arial" w:cs="Arial"/>
                <w:sz w:val="20"/>
                <w:szCs w:val="20"/>
              </w:rPr>
              <w:t>Abrechnung d</w:t>
            </w:r>
            <w:r w:rsidR="00142DB7">
              <w:rPr>
                <w:rFonts w:ascii="Arial" w:hAnsi="Arial" w:cs="Arial"/>
                <w:sz w:val="20"/>
                <w:szCs w:val="20"/>
              </w:rPr>
              <w:t xml:space="preserve">er Messe </w:t>
            </w:r>
          </w:p>
          <w:p w:rsidR="00142DB7" w:rsidRDefault="00142DB7" w:rsidP="00142DB7">
            <w:pPr>
              <w:ind w:right="-5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sowie der</w:t>
            </w:r>
            <w:r w:rsidR="00EC11F9">
              <w:rPr>
                <w:rFonts w:ascii="Arial" w:hAnsi="Arial" w:cs="Arial"/>
                <w:sz w:val="20"/>
                <w:szCs w:val="20"/>
              </w:rPr>
              <w:t xml:space="preserve"> Öffentlichkeitsarbeit (Presse, Website, Zeitz online, Ausstellerinnenverzeichnis etc.) </w:t>
            </w:r>
          </w:p>
          <w:p w:rsidR="00EC11F9" w:rsidRDefault="00142DB7" w:rsidP="00142DB7">
            <w:pPr>
              <w:ind w:right="-5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Ihrer Anmeldung für die Unternehmerinnenmesse 2019 stimmen Sie der  Erfassung der</w:t>
            </w:r>
            <w:r w:rsidR="00EC11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eingegebenen </w:t>
            </w:r>
          </w:p>
          <w:p w:rsidR="00D83BE9" w:rsidRDefault="00142DB7" w:rsidP="00142DB7">
            <w:pPr>
              <w:ind w:right="-5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Daten zu.</w:t>
            </w:r>
            <w:r w:rsidR="00D83B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3BE9" w:rsidRPr="00D83BE9" w:rsidRDefault="00D83BE9" w:rsidP="00142DB7">
            <w:pPr>
              <w:ind w:right="-569"/>
              <w:rPr>
                <w:rFonts w:ascii="Arial" w:hAnsi="Arial" w:cs="Arial"/>
                <w:sz w:val="10"/>
                <w:szCs w:val="10"/>
              </w:rPr>
            </w:pPr>
          </w:p>
          <w:p w:rsidR="00D83BE9" w:rsidRDefault="00D83BE9" w:rsidP="00142DB7">
            <w:pPr>
              <w:ind w:right="-56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Foto- und Filmaufnahmen</w:t>
            </w:r>
          </w:p>
          <w:p w:rsidR="007C23FA" w:rsidRDefault="00D83BE9" w:rsidP="00142DB7">
            <w:pPr>
              <w:ind w:right="-5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 der Messe werden ggf. Fotos und Filmaufnahmen gemacht</w:t>
            </w:r>
            <w:r w:rsidR="007C23FA">
              <w:rPr>
                <w:rFonts w:ascii="Arial" w:hAnsi="Arial" w:cs="Arial"/>
                <w:sz w:val="20"/>
                <w:szCs w:val="20"/>
              </w:rPr>
              <w:t>. Diese dienen der Dokumentation und können</w:t>
            </w:r>
          </w:p>
          <w:p w:rsidR="007C23FA" w:rsidRDefault="007C23FA" w:rsidP="00142DB7">
            <w:pPr>
              <w:ind w:right="-5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 Rahmen der Presse- und Öffentlichkeitsarbeit verwendet und bearbeitet werden.</w:t>
            </w:r>
          </w:p>
          <w:p w:rsidR="007C23FA" w:rsidRDefault="007C23FA" w:rsidP="00142DB7">
            <w:pPr>
              <w:ind w:right="-5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Ihrer Unterschrift stimmen Sie zu, dass Foto- und Filmaufnahmen von Ihnen gemacht werden dürfen und</w:t>
            </w:r>
          </w:p>
          <w:p w:rsidR="007C23FA" w:rsidRDefault="007C23FA" w:rsidP="00142DB7">
            <w:pPr>
              <w:ind w:right="-5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Material im Anschluss ohne zeitliche und räumliche Begrenzung vervielfältigt und veröffentlicht werden</w:t>
            </w:r>
          </w:p>
          <w:p w:rsidR="007C23FA" w:rsidRDefault="007C23FA" w:rsidP="00142DB7">
            <w:pPr>
              <w:ind w:right="-5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kann. Ebenso kann es für Veröffentlichungen in Medien Dritter (Presse, Website, Flyer,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-Media-Auftritten,</w:t>
            </w:r>
          </w:p>
          <w:p w:rsidR="007C23FA" w:rsidRDefault="000B35A3" w:rsidP="00142DB7">
            <w:pPr>
              <w:ind w:right="-5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Film, etc.) </w:t>
            </w:r>
            <w:r w:rsidR="00D61847">
              <w:rPr>
                <w:rFonts w:ascii="Arial" w:hAnsi="Arial" w:cs="Arial"/>
                <w:sz w:val="20"/>
                <w:szCs w:val="20"/>
              </w:rPr>
              <w:t>verwendet werden.</w:t>
            </w:r>
          </w:p>
          <w:p w:rsidR="000B35A3" w:rsidRPr="000B35A3" w:rsidRDefault="000B35A3" w:rsidP="00142DB7">
            <w:pPr>
              <w:ind w:right="-569"/>
              <w:rPr>
                <w:rFonts w:ascii="Arial" w:hAnsi="Arial" w:cs="Arial"/>
                <w:sz w:val="10"/>
                <w:szCs w:val="10"/>
              </w:rPr>
            </w:pPr>
          </w:p>
          <w:p w:rsidR="000B35A3" w:rsidRDefault="000B35A3" w:rsidP="00142DB7">
            <w:pPr>
              <w:ind w:right="-5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 Fragen zum Datenschutz und zu Ihren Rechten auf Auskunft, Berichtigung, Löschung, Einschränkung der</w:t>
            </w:r>
          </w:p>
          <w:p w:rsidR="000B35A3" w:rsidRDefault="000B35A3" w:rsidP="00142DB7">
            <w:pPr>
              <w:ind w:right="-5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Verarbeitung, Widerspruch und Beschwerde bei einer Aufsichtsbehörde können Sie sich jederzeit an</w:t>
            </w:r>
          </w:p>
          <w:p w:rsidR="000B35A3" w:rsidRDefault="000B35A3" w:rsidP="00142DB7">
            <w:pPr>
              <w:ind w:right="-5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Frau Steffi Hager, Burgenlandkreis,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Schönburger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Straße 41 in 06618 Naumburg/S.</w:t>
            </w:r>
            <w:r w:rsidR="00F512CB">
              <w:rPr>
                <w:rFonts w:ascii="Arial" w:hAnsi="Arial" w:cs="Arial"/>
                <w:sz w:val="20"/>
                <w:szCs w:val="20"/>
              </w:rPr>
              <w:t>, Tel. 03445 / 73 1005</w:t>
            </w:r>
          </w:p>
          <w:p w:rsidR="00F512CB" w:rsidRPr="00D83BE9" w:rsidRDefault="00F512CB" w:rsidP="00142DB7">
            <w:pPr>
              <w:ind w:right="-5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wenden.</w:t>
            </w:r>
          </w:p>
        </w:tc>
      </w:tr>
    </w:tbl>
    <w:p w:rsidR="00187251" w:rsidRDefault="00187251" w:rsidP="00B17B4D">
      <w:pPr>
        <w:ind w:right="-569"/>
        <w:rPr>
          <w:rFonts w:ascii="Arial" w:hAnsi="Arial" w:cs="Arial"/>
          <w:sz w:val="20"/>
          <w:szCs w:val="20"/>
        </w:rPr>
      </w:pPr>
    </w:p>
    <w:p w:rsidR="00F512CB" w:rsidRPr="00776365" w:rsidRDefault="00F512CB" w:rsidP="00B17B4D">
      <w:pPr>
        <w:ind w:right="-569"/>
        <w:rPr>
          <w:rFonts w:ascii="Arial" w:hAnsi="Arial" w:cs="Arial"/>
          <w:sz w:val="20"/>
          <w:szCs w:val="20"/>
        </w:rPr>
      </w:pPr>
    </w:p>
    <w:p w:rsidR="00667C4F" w:rsidRPr="00776365" w:rsidRDefault="00056728" w:rsidP="00776365">
      <w:pPr>
        <w:spacing w:line="276" w:lineRule="auto"/>
        <w:ind w:left="-284" w:right="-569"/>
        <w:jc w:val="both"/>
        <w:rPr>
          <w:rFonts w:ascii="Arial" w:hAnsi="Arial" w:cs="Arial"/>
          <w:sz w:val="22"/>
          <w:szCs w:val="22"/>
          <w:u w:val="single"/>
        </w:rPr>
      </w:pPr>
      <w:r w:rsidRPr="00776365">
        <w:rPr>
          <w:rFonts w:ascii="Arial" w:hAnsi="Arial" w:cs="Arial"/>
          <w:b/>
          <w:sz w:val="22"/>
          <w:szCs w:val="22"/>
          <w:u w:val="single"/>
        </w:rPr>
        <w:t xml:space="preserve">Mit meiner Unterschrift bestätige ich meine verbindliche Teilnahme und die Zahlung der anfallenden </w:t>
      </w:r>
      <w:r w:rsidR="00667C4F" w:rsidRPr="00776365">
        <w:rPr>
          <w:rFonts w:ascii="Arial" w:hAnsi="Arial" w:cs="Arial"/>
          <w:b/>
          <w:sz w:val="22"/>
          <w:szCs w:val="22"/>
          <w:u w:val="single"/>
        </w:rPr>
        <w:t>Standgebühr.</w:t>
      </w:r>
      <w:r w:rsidR="00EC11F9">
        <w:rPr>
          <w:rFonts w:ascii="Arial" w:hAnsi="Arial" w:cs="Arial"/>
          <w:b/>
          <w:sz w:val="22"/>
          <w:szCs w:val="22"/>
          <w:u w:val="single"/>
        </w:rPr>
        <w:t xml:space="preserve"> Ich erkläre mich mit den Teilnahmebedingungen sowie der o.a. Datenerfassung und Nutzung einverstanden.</w:t>
      </w:r>
    </w:p>
    <w:p w:rsidR="00667C4F" w:rsidRPr="00776365" w:rsidRDefault="00667C4F" w:rsidP="00776365">
      <w:pPr>
        <w:jc w:val="both"/>
        <w:rPr>
          <w:rFonts w:ascii="Arial" w:hAnsi="Arial" w:cs="Arial"/>
          <w:sz w:val="22"/>
          <w:szCs w:val="22"/>
        </w:rPr>
      </w:pPr>
    </w:p>
    <w:p w:rsidR="009B16E6" w:rsidRPr="00776365" w:rsidRDefault="009B16E6">
      <w:pPr>
        <w:rPr>
          <w:rFonts w:ascii="Arial" w:hAnsi="Arial" w:cs="Arial"/>
          <w:sz w:val="22"/>
          <w:szCs w:val="22"/>
        </w:rPr>
      </w:pPr>
    </w:p>
    <w:p w:rsidR="00251502" w:rsidRPr="00776365" w:rsidRDefault="00251502">
      <w:pPr>
        <w:rPr>
          <w:rFonts w:ascii="Arial" w:hAnsi="Arial" w:cs="Arial"/>
          <w:sz w:val="22"/>
          <w:szCs w:val="22"/>
        </w:rPr>
      </w:pPr>
    </w:p>
    <w:p w:rsidR="00251502" w:rsidRPr="00776365" w:rsidRDefault="00251502">
      <w:pPr>
        <w:rPr>
          <w:rFonts w:ascii="Arial" w:hAnsi="Arial" w:cs="Arial"/>
          <w:sz w:val="22"/>
          <w:szCs w:val="22"/>
        </w:rPr>
      </w:pPr>
    </w:p>
    <w:p w:rsidR="00667C4F" w:rsidRDefault="00667C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BA1AC1" w:rsidRDefault="00667C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</w:t>
      </w:r>
    </w:p>
    <w:sectPr w:rsidR="00BA1AC1" w:rsidSect="0077636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D742B"/>
    <w:multiLevelType w:val="hybridMultilevel"/>
    <w:tmpl w:val="FA926CBA"/>
    <w:lvl w:ilvl="0" w:tplc="43161110">
      <w:start w:val="66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73"/>
    <w:rsid w:val="00026FB9"/>
    <w:rsid w:val="00056728"/>
    <w:rsid w:val="00057898"/>
    <w:rsid w:val="00080EB6"/>
    <w:rsid w:val="00094619"/>
    <w:rsid w:val="000B35A3"/>
    <w:rsid w:val="000D342A"/>
    <w:rsid w:val="000E17E2"/>
    <w:rsid w:val="00142DB7"/>
    <w:rsid w:val="00162BB3"/>
    <w:rsid w:val="0016322F"/>
    <w:rsid w:val="00183938"/>
    <w:rsid w:val="00185D10"/>
    <w:rsid w:val="00187251"/>
    <w:rsid w:val="001A56DC"/>
    <w:rsid w:val="00216895"/>
    <w:rsid w:val="00225008"/>
    <w:rsid w:val="00251502"/>
    <w:rsid w:val="00271641"/>
    <w:rsid w:val="002A7027"/>
    <w:rsid w:val="00300204"/>
    <w:rsid w:val="00307C14"/>
    <w:rsid w:val="003125B5"/>
    <w:rsid w:val="00330D77"/>
    <w:rsid w:val="0034131F"/>
    <w:rsid w:val="003E0030"/>
    <w:rsid w:val="003E193E"/>
    <w:rsid w:val="004A157C"/>
    <w:rsid w:val="005A26F5"/>
    <w:rsid w:val="005F5348"/>
    <w:rsid w:val="00626412"/>
    <w:rsid w:val="00626B33"/>
    <w:rsid w:val="00640ABC"/>
    <w:rsid w:val="00644F8D"/>
    <w:rsid w:val="006513F7"/>
    <w:rsid w:val="00652DD2"/>
    <w:rsid w:val="00667C4F"/>
    <w:rsid w:val="00776365"/>
    <w:rsid w:val="007C23FA"/>
    <w:rsid w:val="007F0E33"/>
    <w:rsid w:val="00817BB2"/>
    <w:rsid w:val="00864187"/>
    <w:rsid w:val="00867417"/>
    <w:rsid w:val="008E714C"/>
    <w:rsid w:val="00933D2A"/>
    <w:rsid w:val="009B16E6"/>
    <w:rsid w:val="009F4A33"/>
    <w:rsid w:val="009F76C9"/>
    <w:rsid w:val="00A37782"/>
    <w:rsid w:val="00B17B4D"/>
    <w:rsid w:val="00B41874"/>
    <w:rsid w:val="00B43E4D"/>
    <w:rsid w:val="00BA1AC1"/>
    <w:rsid w:val="00BE7E4D"/>
    <w:rsid w:val="00C31E51"/>
    <w:rsid w:val="00D04AD0"/>
    <w:rsid w:val="00D516A4"/>
    <w:rsid w:val="00D5478F"/>
    <w:rsid w:val="00D6030A"/>
    <w:rsid w:val="00D61847"/>
    <w:rsid w:val="00D83BE9"/>
    <w:rsid w:val="00DD1699"/>
    <w:rsid w:val="00DD188F"/>
    <w:rsid w:val="00EC11F9"/>
    <w:rsid w:val="00ED1308"/>
    <w:rsid w:val="00EE052C"/>
    <w:rsid w:val="00EE4FFB"/>
    <w:rsid w:val="00EE7BCC"/>
    <w:rsid w:val="00F05A73"/>
    <w:rsid w:val="00F512CB"/>
    <w:rsid w:val="00F84B80"/>
    <w:rsid w:val="00FD6743"/>
    <w:rsid w:val="00FF54CF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72D29-32E2-4D2F-9309-F96BA856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5A7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05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626B3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17BB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Burgenlandkreis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Kunzes</dc:creator>
  <cp:keywords/>
  <cp:lastModifiedBy>Hager, Steffi</cp:lastModifiedBy>
  <cp:revision>3</cp:revision>
  <cp:lastPrinted>2018-12-17T09:04:00Z</cp:lastPrinted>
  <dcterms:created xsi:type="dcterms:W3CDTF">2018-12-17T12:04:00Z</dcterms:created>
  <dcterms:modified xsi:type="dcterms:W3CDTF">2018-12-17T12:16:00Z</dcterms:modified>
</cp:coreProperties>
</file>